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0" w:rsidRPr="00602CE0" w:rsidRDefault="00602CE0" w:rsidP="00602CE0">
      <w:pPr>
        <w:pStyle w:val="ConsPlusNormal"/>
        <w:ind w:left="-993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2CE0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</w:t>
      </w:r>
    </w:p>
    <w:p w:rsidR="00602CE0" w:rsidRPr="0095576E" w:rsidRDefault="00472F59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="00602CE0" w:rsidRPr="0095576E">
          <w:rPr>
            <w:rStyle w:val="a3"/>
            <w:rFonts w:ascii="Times New Roman" w:hAnsi="Times New Roman" w:cs="Times New Roman"/>
            <w:sz w:val="36"/>
            <w:szCs w:val="36"/>
          </w:rPr>
          <w:t>Статья 43</w:t>
        </w:r>
      </w:hyperlink>
      <w:r w:rsidR="00602CE0" w:rsidRPr="0095576E">
        <w:rPr>
          <w:rFonts w:ascii="Times New Roman" w:hAnsi="Times New Roman" w:cs="Times New Roman"/>
          <w:sz w:val="36"/>
          <w:szCs w:val="36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</w:t>
      </w:r>
      <w:proofErr w:type="gramStart"/>
      <w:r w:rsidRPr="0095576E">
        <w:rPr>
          <w:rFonts w:ascii="Times New Roman" w:hAnsi="Times New Roman" w:cs="Times New Roman"/>
          <w:sz w:val="36"/>
          <w:szCs w:val="36"/>
        </w:rPr>
        <w:t>благотворительную</w:t>
      </w:r>
      <w:proofErr w:type="gramEnd"/>
      <w:r w:rsidRPr="0095576E">
        <w:rPr>
          <w:rFonts w:ascii="Times New Roman" w:hAnsi="Times New Roman" w:cs="Times New Roman"/>
          <w:sz w:val="36"/>
          <w:szCs w:val="36"/>
        </w:rPr>
        <w:t xml:space="preserve">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576E">
        <w:rPr>
          <w:rFonts w:ascii="Times New Roman" w:hAnsi="Times New Roman" w:cs="Times New Roman"/>
          <w:b/>
          <w:sz w:val="36"/>
          <w:szCs w:val="36"/>
          <w:u w:val="single"/>
        </w:rPr>
        <w:t>ВЫ ДОЛЖНЫ ЗНАТЬ!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6" w:history="1">
        <w:r w:rsidRPr="0095576E">
          <w:rPr>
            <w:rStyle w:val="a3"/>
            <w:rFonts w:ascii="Times New Roman" w:hAnsi="Times New Roman" w:cs="Times New Roman"/>
            <w:sz w:val="36"/>
            <w:szCs w:val="36"/>
          </w:rPr>
          <w:t>закона</w:t>
        </w:r>
      </w:hyperlink>
      <w:r w:rsidRPr="0095576E">
        <w:rPr>
          <w:rFonts w:ascii="Times New Roman" w:hAnsi="Times New Roman" w:cs="Times New Roman"/>
          <w:sz w:val="36"/>
          <w:szCs w:val="36"/>
        </w:rPr>
        <w:t xml:space="preserve"> от 11.08.1995 N 135-ФЗ "О благотворительной деятельности и благотворительных организациях".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Согласно Гражданскому </w:t>
      </w:r>
      <w:hyperlink r:id="rId7" w:history="1">
        <w:r w:rsidRPr="0095576E">
          <w:rPr>
            <w:rStyle w:val="a3"/>
            <w:rFonts w:ascii="Times New Roman" w:hAnsi="Times New Roman" w:cs="Times New Roman"/>
            <w:sz w:val="36"/>
            <w:szCs w:val="36"/>
          </w:rPr>
          <w:t>кодексу</w:t>
        </w:r>
      </w:hyperlink>
      <w:r w:rsidRPr="0095576E">
        <w:rPr>
          <w:rFonts w:ascii="Times New Roman" w:hAnsi="Times New Roman" w:cs="Times New Roman"/>
          <w:sz w:val="36"/>
          <w:szCs w:val="36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Родители обучающихся (воспитанников) не обязаны финансировать деятельность по содержанию и охране зданий </w:t>
      </w:r>
      <w:r w:rsidRPr="0095576E">
        <w:rPr>
          <w:rFonts w:ascii="Times New Roman" w:hAnsi="Times New Roman" w:cs="Times New Roman"/>
          <w:sz w:val="36"/>
          <w:szCs w:val="36"/>
        </w:rPr>
        <w:lastRenderedPageBreak/>
        <w:t>образовательных учреждений, материально-техническому обеспечению и оснащению образовательного процесса.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F2AE1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2. Администрация, сотрудники учреждения, иные лица не вправе:</w:t>
      </w:r>
    </w:p>
    <w:p w:rsidR="00602CE0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требовать или принимать от благотворителей наличные денежные средства;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3. Благотворитель имеет право: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02CE0" w:rsidRPr="0095576E" w:rsidRDefault="00602CE0" w:rsidP="00602CE0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95576E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95576E">
        <w:rPr>
          <w:rFonts w:ascii="Times New Roman" w:hAnsi="Times New Roman" w:cs="Times New Roman"/>
          <w:sz w:val="36"/>
          <w:szCs w:val="36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F2AE1" w:rsidRPr="0095576E" w:rsidRDefault="00602CE0" w:rsidP="008F2AE1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72F59" w:rsidRDefault="00602CE0" w:rsidP="00472F59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sz w:val="36"/>
          <w:szCs w:val="36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</w:t>
      </w:r>
      <w:r w:rsidR="008F2AE1" w:rsidRPr="0095576E">
        <w:rPr>
          <w:rFonts w:ascii="Times New Roman" w:hAnsi="Times New Roman" w:cs="Times New Roman"/>
          <w:sz w:val="36"/>
          <w:szCs w:val="36"/>
        </w:rPr>
        <w:t xml:space="preserve"> телефонам:</w:t>
      </w:r>
      <w:r w:rsidRPr="009557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2F59" w:rsidRDefault="008F2AE1" w:rsidP="00472F59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5576E">
        <w:rPr>
          <w:rFonts w:ascii="Times New Roman" w:hAnsi="Times New Roman" w:cs="Times New Roman"/>
          <w:b/>
          <w:bCs/>
          <w:sz w:val="36"/>
          <w:szCs w:val="36"/>
        </w:rPr>
        <w:t xml:space="preserve">Министерство образования и науки Пермского края </w:t>
      </w:r>
      <w:r w:rsidR="00472F59">
        <w:rPr>
          <w:rFonts w:ascii="Times New Roman" w:hAnsi="Times New Roman" w:cs="Times New Roman"/>
          <w:sz w:val="36"/>
          <w:szCs w:val="36"/>
        </w:rPr>
        <w:t>– ежедневно – 217-79-33, 211-70-23</w:t>
      </w:r>
      <w:r w:rsidRPr="0095576E">
        <w:rPr>
          <w:rFonts w:ascii="Times New Roman" w:hAnsi="Times New Roman" w:cs="Times New Roman"/>
          <w:sz w:val="36"/>
          <w:szCs w:val="36"/>
        </w:rPr>
        <w:t>,</w:t>
      </w:r>
      <w:r w:rsidR="00472F59">
        <w:rPr>
          <w:rFonts w:ascii="Times New Roman" w:hAnsi="Times New Roman" w:cs="Times New Roman"/>
          <w:sz w:val="36"/>
          <w:szCs w:val="36"/>
        </w:rPr>
        <w:t xml:space="preserve"> 217-69-61, 211-70-25</w:t>
      </w:r>
    </w:p>
    <w:p w:rsidR="00472F59" w:rsidRDefault="008F2AE1" w:rsidP="00472F59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5576E">
        <w:rPr>
          <w:rFonts w:ascii="Times New Roman" w:hAnsi="Times New Roman" w:cs="Times New Roman"/>
          <w:b/>
          <w:bCs/>
          <w:sz w:val="36"/>
          <w:szCs w:val="36"/>
        </w:rPr>
        <w:t>Департамент образования администрации города Перми</w:t>
      </w:r>
    </w:p>
    <w:p w:rsidR="008F2AE1" w:rsidRPr="0095576E" w:rsidRDefault="00472F59" w:rsidP="00472F59">
      <w:pPr>
        <w:pStyle w:val="ConsPlusNormal"/>
        <w:ind w:left="-993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CE66D0">
        <w:rPr>
          <w:rFonts w:ascii="Times New Roman" w:hAnsi="Times New Roman" w:cs="Times New Roman"/>
          <w:sz w:val="36"/>
          <w:szCs w:val="36"/>
        </w:rPr>
        <w:t>212-90-82</w:t>
      </w:r>
      <w:r w:rsidR="008F2AE1" w:rsidRPr="009557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CE66D0">
        <w:rPr>
          <w:rFonts w:ascii="Times New Roman" w:hAnsi="Times New Roman" w:cs="Times New Roman"/>
          <w:sz w:val="36"/>
          <w:szCs w:val="36"/>
        </w:rPr>
        <w:t>Споданейко</w:t>
      </w:r>
      <w:proofErr w:type="spellEnd"/>
      <w:r w:rsidR="00CE66D0">
        <w:rPr>
          <w:rFonts w:ascii="Times New Roman" w:hAnsi="Times New Roman" w:cs="Times New Roman"/>
          <w:sz w:val="36"/>
          <w:szCs w:val="36"/>
        </w:rPr>
        <w:t xml:space="preserve"> Вера Васильевна, начальник отдела</w:t>
      </w:r>
      <w:r w:rsidR="008F2AE1" w:rsidRPr="0095576E">
        <w:rPr>
          <w:rFonts w:ascii="Times New Roman" w:hAnsi="Times New Roman" w:cs="Times New Roman"/>
          <w:sz w:val="36"/>
          <w:szCs w:val="36"/>
        </w:rPr>
        <w:t xml:space="preserve"> дошкольного</w:t>
      </w:r>
      <w:r w:rsidR="00977EC0" w:rsidRPr="009557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образования)</w:t>
      </w:r>
      <w:bookmarkStart w:id="0" w:name="_GoBack"/>
      <w:bookmarkEnd w:id="0"/>
    </w:p>
    <w:sectPr w:rsidR="008F2AE1" w:rsidRPr="0095576E" w:rsidSect="008F2AE1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96B"/>
    <w:rsid w:val="00045F25"/>
    <w:rsid w:val="0025397D"/>
    <w:rsid w:val="00363A1F"/>
    <w:rsid w:val="0045196B"/>
    <w:rsid w:val="00472F59"/>
    <w:rsid w:val="00602CE0"/>
    <w:rsid w:val="008F2AE1"/>
    <w:rsid w:val="0095576E"/>
    <w:rsid w:val="00977EC0"/>
    <w:rsid w:val="00C51F67"/>
    <w:rsid w:val="00CE66D0"/>
    <w:rsid w:val="00E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rsid w:val="00602C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EF0A0DAB3258FB7ABB7D4D3417F266FE23AB063481E57DBC0B3E3D7O4Z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33BB264471E57DBC0B3E3D7O4Z0E" TargetMode="External"/><Relationship Id="rId5" Type="http://schemas.openxmlformats.org/officeDocument/2006/relationships/hyperlink" Target="consultantplus://offline/ref=549EF0A0DAB3258FB7ABB7D4D3417F266CED3EB16E1949558A95BDE6DF1038AB65CDB981B009O0Z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Семенович</dc:creator>
  <cp:keywords/>
  <dc:description/>
  <cp:lastModifiedBy>333</cp:lastModifiedBy>
  <cp:revision>7</cp:revision>
  <cp:lastPrinted>2017-11-15T08:41:00Z</cp:lastPrinted>
  <dcterms:created xsi:type="dcterms:W3CDTF">2017-11-22T09:13:00Z</dcterms:created>
  <dcterms:modified xsi:type="dcterms:W3CDTF">2022-01-18T06:59:00Z</dcterms:modified>
</cp:coreProperties>
</file>